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280" w:type="dxa"/>
        <w:tblInd w:w="93" w:type="dxa"/>
        <w:tblLook w:val="04A0" w:firstRow="1" w:lastRow="0" w:firstColumn="1" w:lastColumn="0" w:noHBand="0" w:noVBand="1"/>
      </w:tblPr>
      <w:tblGrid>
        <w:gridCol w:w="654"/>
        <w:gridCol w:w="1660"/>
        <w:gridCol w:w="1480"/>
        <w:gridCol w:w="1700"/>
        <w:gridCol w:w="2860"/>
      </w:tblGrid>
      <w:tr w:rsidR="00F6165D" w:rsidRPr="00F6165D" w:rsidTr="00F6165D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  <w:rtl/>
              </w:rPr>
              <w:t>رديف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  <w:rtl/>
              </w:rPr>
              <w:t>وام قرض الحسنه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  <w:rtl/>
              </w:rPr>
              <w:t>وام جعاله 10 درصد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  <w:rtl/>
              </w:rPr>
              <w:t>وام جعاله آزاد 17 درصد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  <w:tr w:rsidR="00F6165D" w:rsidRPr="00F6165D" w:rsidTr="00F6165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65D" w:rsidRPr="00F6165D" w:rsidRDefault="00F6165D" w:rsidP="00F616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tr"/>
                <w:color w:val="000000"/>
              </w:rPr>
            </w:pPr>
            <w:r w:rsidRPr="00F6165D">
              <w:rPr>
                <w:rFonts w:ascii="Arial" w:eastAsia="Times New Roman" w:hAnsi="Arial" w:cs="Titr" w:hint="cs"/>
                <w:color w:val="000000"/>
              </w:rPr>
              <w:t> </w:t>
            </w:r>
          </w:p>
        </w:tc>
      </w:tr>
    </w:tbl>
    <w:p w:rsidR="00544A24" w:rsidRDefault="00544A24">
      <w:pPr>
        <w:rPr>
          <w:rFonts w:hint="cs"/>
        </w:rPr>
      </w:pPr>
      <w:bookmarkStart w:id="0" w:name="_GoBack"/>
      <w:bookmarkEnd w:id="0"/>
    </w:p>
    <w:sectPr w:rsidR="00544A24" w:rsidSect="00731085">
      <w:pgSz w:w="11907" w:h="16839" w:code="9"/>
      <w:pgMar w:top="3686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5D"/>
    <w:rsid w:val="00337A4D"/>
    <w:rsid w:val="00544A24"/>
    <w:rsid w:val="00731085"/>
    <w:rsid w:val="007A0CEA"/>
    <w:rsid w:val="00F6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4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tvto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جوادقوتی</dc:creator>
  <cp:keywords/>
  <dc:description/>
  <cp:lastModifiedBy>جوادقوتی</cp:lastModifiedBy>
  <cp:revision>1</cp:revision>
  <dcterms:created xsi:type="dcterms:W3CDTF">2018-05-15T05:55:00Z</dcterms:created>
  <dcterms:modified xsi:type="dcterms:W3CDTF">2018-05-15T05:56:00Z</dcterms:modified>
</cp:coreProperties>
</file>